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075" w:rsidRPr="00B35075" w:rsidRDefault="00BA4C4C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cs="TimesNewRomanPS-BoldMT"/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111\Pictures\img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Pictures\img4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5075" w:rsidRPr="00B35075">
        <w:rPr>
          <w:rFonts w:cs="TimesNewRomanPSMT"/>
          <w:sz w:val="20"/>
          <w:szCs w:val="20"/>
        </w:rPr>
        <w:t>3.14.В целях профилактики гиповитаминозов, непосредственно перед раздачей,</w:t>
      </w:r>
      <w:r w:rsidR="00CC706E">
        <w:rPr>
          <w:rFonts w:cs="TimesNewRomanPSMT"/>
          <w:sz w:val="20"/>
          <w:szCs w:val="20"/>
        </w:rPr>
        <w:t xml:space="preserve"> заведующим </w:t>
      </w:r>
      <w:r w:rsidR="00B35075" w:rsidRPr="00B35075">
        <w:rPr>
          <w:rFonts w:cs="TimesNewRomanPSMT"/>
          <w:sz w:val="20"/>
          <w:szCs w:val="20"/>
        </w:rPr>
        <w:t xml:space="preserve"> осуществляется С- витаминизация III блюда.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>3.15.Выдача пищи на группы осуществляется строго по графику.</w:t>
      </w:r>
    </w:p>
    <w:p w:rsidR="00B35075" w:rsidRPr="00B35075" w:rsidRDefault="00B35075" w:rsidP="00CC706E">
      <w:pPr>
        <w:autoSpaceDE w:val="0"/>
        <w:autoSpaceDN w:val="0"/>
        <w:adjustRightInd w:val="0"/>
        <w:spacing w:after="0" w:line="240" w:lineRule="auto"/>
        <w:ind w:left="-1134"/>
        <w:rPr>
          <w:rFonts w:cs="Carlito"/>
          <w:sz w:val="20"/>
          <w:szCs w:val="20"/>
        </w:rPr>
      </w:pPr>
      <w:r w:rsidRPr="00B35075">
        <w:rPr>
          <w:rFonts w:cs="TimesNewRomanPSMT"/>
          <w:b/>
          <w:bCs/>
          <w:sz w:val="20"/>
          <w:szCs w:val="20"/>
        </w:rPr>
        <w:t>4. Организация питания детей в групп</w:t>
      </w:r>
      <w:r w:rsidR="00CC706E">
        <w:rPr>
          <w:rFonts w:cs="TimesNewRomanPSMT"/>
          <w:b/>
          <w:bCs/>
          <w:sz w:val="20"/>
          <w:szCs w:val="20"/>
        </w:rPr>
        <w:t xml:space="preserve">е 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>4.1.Работа по организации питания детей в групп</w:t>
      </w:r>
      <w:r w:rsidR="00CC706E">
        <w:rPr>
          <w:rFonts w:cs="TimesNewRomanPSMT"/>
          <w:sz w:val="20"/>
          <w:szCs w:val="20"/>
        </w:rPr>
        <w:t>е</w:t>
      </w:r>
      <w:r w:rsidRPr="00B35075">
        <w:rPr>
          <w:rFonts w:cs="TimesNewRomanPSMT"/>
          <w:sz w:val="20"/>
          <w:szCs w:val="20"/>
        </w:rPr>
        <w:t xml:space="preserve"> осуществляется под</w:t>
      </w:r>
      <w:r w:rsidR="00CC706E">
        <w:rPr>
          <w:rFonts w:cs="TimesNewRomanPSMT"/>
          <w:sz w:val="20"/>
          <w:szCs w:val="20"/>
        </w:rPr>
        <w:t xml:space="preserve">    </w:t>
      </w:r>
      <w:r w:rsidRPr="00B35075">
        <w:rPr>
          <w:rFonts w:cs="TimesNewRomanPSMT"/>
          <w:sz w:val="20"/>
          <w:szCs w:val="20"/>
        </w:rPr>
        <w:t>руководством воспитателя и заключается: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>- в создании безопасных условий при подготовке и во время приема пищи;</w:t>
      </w:r>
    </w:p>
    <w:p w:rsidR="00B35075" w:rsidRPr="00B35075" w:rsidRDefault="00B35075" w:rsidP="00CC706E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>- в формировании культурно-гигиенических навыков во время приема пищи</w:t>
      </w:r>
      <w:r w:rsidR="00CC706E"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детьми.</w:t>
      </w:r>
    </w:p>
    <w:p w:rsidR="00B35075" w:rsidRPr="00B35075" w:rsidRDefault="00B35075" w:rsidP="00CC706E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>4.2.Получение пищи на группу осуществляется строго по графику,</w:t>
      </w:r>
      <w:r w:rsidR="00CC706E"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утвержденному руководителем Учреждения.</w:t>
      </w:r>
    </w:p>
    <w:p w:rsidR="00B35075" w:rsidRPr="00B35075" w:rsidRDefault="00B35075" w:rsidP="00CC706E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>4.3. Привлекать детей к получению пищи с пищеблока категорически</w:t>
      </w:r>
      <w:r w:rsidR="00CC706E"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запрещается.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>4.4. Перед раздачей пищи детям помощник воспитателя обязан: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lastRenderedPageBreak/>
        <w:t>- промыть столы горячей водой с мылом;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>- тщательно вымыть руки;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>- надеть специальную одежду для получения и раздачи пищи;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>- проветрить помещение;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>- сервировать столы в соответствии с приемом пищи.</w:t>
      </w:r>
    </w:p>
    <w:p w:rsidR="00B35075" w:rsidRPr="00B35075" w:rsidRDefault="00B35075" w:rsidP="00CC706E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proofErr w:type="gramStart"/>
      <w:r w:rsidRPr="00B35075">
        <w:rPr>
          <w:rFonts w:cs="TimesNewRomanPSMT"/>
          <w:sz w:val="20"/>
          <w:szCs w:val="20"/>
        </w:rPr>
        <w:t>4.5.С целью формирования трудовых навыков и воспитания самостоятельности</w:t>
      </w:r>
      <w:r w:rsidR="00CC706E"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во время дежурства по столовой воспитателю необходимо сочетать работу</w:t>
      </w:r>
      <w:r w:rsidR="00CC706E"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 xml:space="preserve">дежурных и каждого ребенка (например: </w:t>
      </w:r>
      <w:proofErr w:type="spellStart"/>
      <w:r w:rsidRPr="00B35075">
        <w:rPr>
          <w:rFonts w:cs="TimesNewRomanPSMT"/>
          <w:sz w:val="20"/>
          <w:szCs w:val="20"/>
        </w:rPr>
        <w:t>салфетницы</w:t>
      </w:r>
      <w:proofErr w:type="spellEnd"/>
      <w:r w:rsidRPr="00B35075">
        <w:rPr>
          <w:rFonts w:cs="TimesNewRomanPSMT"/>
          <w:sz w:val="20"/>
          <w:szCs w:val="20"/>
        </w:rPr>
        <w:t xml:space="preserve"> собирают дежурные,</w:t>
      </w:r>
      <w:proofErr w:type="gramEnd"/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>а тарелки за собой убирают дети).</w:t>
      </w:r>
    </w:p>
    <w:p w:rsidR="00B35075" w:rsidRPr="00B35075" w:rsidRDefault="00B35075" w:rsidP="00CC706E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>4.6. Во время раздачи пищи категорически запрещается нахождение детей в</w:t>
      </w:r>
      <w:r w:rsidR="00CC706E"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обеденной зоне.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>4.7. Подача блюд и прием пищи в обед осуществляется в следующем порядке: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>- во время сервировки столов на столы ставятся хлебные тарелки с хлебом;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>- разливают III блюдо;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>- в салатницы, согласно меню, раскладывают салат (порционные овощи);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>- подается первое блюдо;</w:t>
      </w:r>
    </w:p>
    <w:p w:rsidR="00B35075" w:rsidRPr="00B35075" w:rsidRDefault="00B35075" w:rsidP="00CC706E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>- дети рассаживаются за столы и начинают прием пищи с салата (порционных</w:t>
      </w:r>
      <w:r w:rsidR="00CC706E"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овощей);</w:t>
      </w:r>
    </w:p>
    <w:p w:rsidR="00B35075" w:rsidRPr="00B35075" w:rsidRDefault="00B35075" w:rsidP="00CC706E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 xml:space="preserve">- по мере употребления детьми блюда, </w:t>
      </w:r>
      <w:r w:rsidR="00CC706E">
        <w:rPr>
          <w:rFonts w:cs="TimesNewRomanPSMT"/>
          <w:sz w:val="20"/>
          <w:szCs w:val="20"/>
        </w:rPr>
        <w:t>помощник воспитателя</w:t>
      </w:r>
      <w:r w:rsidRPr="00B35075">
        <w:rPr>
          <w:rFonts w:cs="TimesNewRomanPSMT"/>
          <w:sz w:val="20"/>
          <w:szCs w:val="20"/>
        </w:rPr>
        <w:t xml:space="preserve"> убирает со</w:t>
      </w:r>
      <w:r w:rsidR="00CC706E"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столов салатники;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>- дети приступают к приему первого блюда;</w:t>
      </w:r>
    </w:p>
    <w:p w:rsidR="00B35075" w:rsidRPr="00B35075" w:rsidRDefault="00B35075" w:rsidP="00A43AC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 xml:space="preserve">- по окончании, </w:t>
      </w:r>
      <w:r w:rsidR="00A43ACA">
        <w:rPr>
          <w:rFonts w:cs="TimesNewRomanPSMT"/>
          <w:sz w:val="20"/>
          <w:szCs w:val="20"/>
        </w:rPr>
        <w:t>помощник воспитателя</w:t>
      </w:r>
      <w:r w:rsidR="00A43ACA" w:rsidRPr="00B35075"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убирает со столов тарелки из-под</w:t>
      </w:r>
      <w:r w:rsidR="00A43ACA"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первого;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>- подается второе блюдо;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>- прием пищи заканчивается приемом третьего блюда.</w:t>
      </w:r>
    </w:p>
    <w:p w:rsidR="00B35075" w:rsidRPr="00B35075" w:rsidRDefault="00B35075" w:rsidP="00A43AC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>4.8.В группах раннего возраста детей, у которых не сформирован навык</w:t>
      </w:r>
      <w:r w:rsidR="00A43ACA"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самостоятельного приема пищи, докармливают.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b/>
          <w:bCs/>
          <w:sz w:val="20"/>
          <w:szCs w:val="20"/>
        </w:rPr>
      </w:pPr>
      <w:r w:rsidRPr="00B35075">
        <w:rPr>
          <w:rFonts w:cs="TimesNewRomanPSMT"/>
          <w:b/>
          <w:bCs/>
          <w:sz w:val="20"/>
          <w:szCs w:val="20"/>
        </w:rPr>
        <w:t>5. Порядок учета питания</w:t>
      </w:r>
    </w:p>
    <w:p w:rsidR="00B35075" w:rsidRPr="00B35075" w:rsidRDefault="00B35075" w:rsidP="00A43AC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>5.1. К началу учебного года руководитель Организации издает приказ о</w:t>
      </w:r>
      <w:r w:rsidR="00A43ACA"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назначении ответственного за питание, определяются его функциональные</w:t>
      </w:r>
      <w:r w:rsidR="00A43ACA"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обязанности.</w:t>
      </w:r>
    </w:p>
    <w:p w:rsidR="00B35075" w:rsidRPr="00B35075" w:rsidRDefault="00B35075" w:rsidP="00A43ACA">
      <w:pPr>
        <w:autoSpaceDE w:val="0"/>
        <w:autoSpaceDN w:val="0"/>
        <w:adjustRightInd w:val="0"/>
        <w:spacing w:after="0" w:line="240" w:lineRule="auto"/>
        <w:ind w:left="-1134"/>
        <w:rPr>
          <w:rFonts w:cs="Carlito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 xml:space="preserve">5.2. Ежедневно </w:t>
      </w:r>
      <w:r w:rsidR="00A43ACA">
        <w:rPr>
          <w:rFonts w:cs="TimesNewRomanPSMT"/>
          <w:sz w:val="20"/>
          <w:szCs w:val="20"/>
        </w:rPr>
        <w:t>заведующий</w:t>
      </w:r>
      <w:r w:rsidRPr="00B35075">
        <w:rPr>
          <w:rFonts w:cs="TimesNewRomanPSMT"/>
          <w:sz w:val="20"/>
          <w:szCs w:val="20"/>
        </w:rPr>
        <w:t xml:space="preserve"> составляет меню-раскладку на следующий</w:t>
      </w:r>
      <w:r w:rsidR="00A43ACA"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день. Меню составляется на основании списков присутствующих детей,</w:t>
      </w:r>
      <w:r w:rsidR="00A43ACA"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которые ежедневно, с 8.00 до 10.00 утра, пода</w:t>
      </w:r>
      <w:r w:rsidR="00A43ACA">
        <w:rPr>
          <w:rFonts w:cs="TimesNewRomanPSMT"/>
          <w:sz w:val="20"/>
          <w:szCs w:val="20"/>
        </w:rPr>
        <w:t>ет</w:t>
      </w:r>
      <w:r w:rsidRPr="00B35075">
        <w:rPr>
          <w:rFonts w:cs="TimesNewRomanPSMT"/>
          <w:sz w:val="20"/>
          <w:szCs w:val="20"/>
        </w:rPr>
        <w:t xml:space="preserve"> педагог</w:t>
      </w:r>
      <w:proofErr w:type="gramStart"/>
      <w:r w:rsidR="00A43ACA">
        <w:rPr>
          <w:rFonts w:cs="TimesNewRomanPSMT"/>
          <w:sz w:val="20"/>
          <w:szCs w:val="20"/>
        </w:rPr>
        <w:t xml:space="preserve"> .</w:t>
      </w:r>
      <w:proofErr w:type="gramEnd"/>
    </w:p>
    <w:p w:rsidR="00B35075" w:rsidRPr="00B35075" w:rsidRDefault="00B35075" w:rsidP="00A43AC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>5.3. На следующий день, в 8.30 воспитател</w:t>
      </w:r>
      <w:r w:rsidR="00A43ACA">
        <w:rPr>
          <w:rFonts w:cs="TimesNewRomanPSMT"/>
          <w:sz w:val="20"/>
          <w:szCs w:val="20"/>
        </w:rPr>
        <w:t>ь</w:t>
      </w:r>
      <w:r w:rsidRPr="00B35075">
        <w:rPr>
          <w:rFonts w:cs="TimesNewRomanPSMT"/>
          <w:sz w:val="20"/>
          <w:szCs w:val="20"/>
        </w:rPr>
        <w:t xml:space="preserve"> подают сведения о фактическом</w:t>
      </w:r>
      <w:r w:rsidR="00A43ACA"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 xml:space="preserve">присутствии воспитанников в группах </w:t>
      </w:r>
      <w:proofErr w:type="gramStart"/>
      <w:r w:rsidRPr="00B35075">
        <w:rPr>
          <w:rFonts w:cs="TimesNewRomanPSMT"/>
          <w:sz w:val="20"/>
          <w:szCs w:val="20"/>
        </w:rPr>
        <w:t>ответственному</w:t>
      </w:r>
      <w:proofErr w:type="gramEnd"/>
      <w:r w:rsidRPr="00B35075">
        <w:rPr>
          <w:rFonts w:cs="TimesNewRomanPSMT"/>
          <w:sz w:val="20"/>
          <w:szCs w:val="20"/>
        </w:rPr>
        <w:t xml:space="preserve"> за питание, который</w:t>
      </w:r>
      <w:r w:rsidR="00A43ACA"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оформляет заявку и передает ее на пищеблок.</w:t>
      </w:r>
    </w:p>
    <w:p w:rsidR="00B35075" w:rsidRPr="00B35075" w:rsidRDefault="00B35075" w:rsidP="00A43AC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>5.4. В случае снижения численности детей, если закладка продуктов для</w:t>
      </w:r>
      <w:r w:rsidR="00A43ACA"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приготовления завтрака произошла, порции отпускаются другим детям, как</w:t>
      </w:r>
      <w:r w:rsidR="00A43ACA"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дополнительное питание, главным образом детям старшего дошкольного</w:t>
      </w:r>
      <w:r w:rsidR="00A43ACA"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возраста в виде увеличения нормы блюда.</w:t>
      </w:r>
    </w:p>
    <w:p w:rsidR="00B35075" w:rsidRPr="00B35075" w:rsidRDefault="00B35075" w:rsidP="00A43AC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>5.5.С последующим приемом пищи /обед, полдник/ дети, отсутствующие в</w:t>
      </w:r>
      <w:r w:rsidR="00A43ACA"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 xml:space="preserve">Организации, снимаются с питания, а </w:t>
      </w:r>
      <w:proofErr w:type="gramStart"/>
      <w:r w:rsidRPr="00B35075">
        <w:rPr>
          <w:rFonts w:cs="TimesNewRomanPSMT"/>
          <w:sz w:val="20"/>
          <w:szCs w:val="20"/>
        </w:rPr>
        <w:t>продукты, оставшиеся</w:t>
      </w:r>
      <w:r w:rsidR="00A43ACA"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невостребованными возвращаются</w:t>
      </w:r>
      <w:proofErr w:type="gramEnd"/>
      <w:r w:rsidRPr="00B35075">
        <w:rPr>
          <w:rFonts w:cs="TimesNewRomanPSMT"/>
          <w:sz w:val="20"/>
          <w:szCs w:val="20"/>
        </w:rPr>
        <w:t xml:space="preserve"> на склад с оформлением накладных.</w:t>
      </w:r>
    </w:p>
    <w:p w:rsidR="00B35075" w:rsidRPr="00B35075" w:rsidRDefault="00B35075" w:rsidP="00A43AC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>5.6. Возврату подлежат продукты: яйцо, консервация /мясо, овощная,</w:t>
      </w:r>
      <w:r w:rsidR="00A43ACA"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фруктовая</w:t>
      </w:r>
      <w:proofErr w:type="gramStart"/>
      <w:r w:rsidRPr="00B35075">
        <w:rPr>
          <w:rFonts w:cs="TimesNewRomanPSMT"/>
          <w:sz w:val="20"/>
          <w:szCs w:val="20"/>
        </w:rPr>
        <w:t>.</w:t>
      </w:r>
      <w:proofErr w:type="gramEnd"/>
      <w:r w:rsidRPr="00B35075">
        <w:rPr>
          <w:rFonts w:cs="TimesNewRomanPSMT"/>
          <w:sz w:val="20"/>
          <w:szCs w:val="20"/>
        </w:rPr>
        <w:t xml:space="preserve"> </w:t>
      </w:r>
      <w:proofErr w:type="gramStart"/>
      <w:r w:rsidRPr="00B35075">
        <w:rPr>
          <w:rFonts w:cs="TimesNewRomanPSMT"/>
          <w:sz w:val="20"/>
          <w:szCs w:val="20"/>
        </w:rPr>
        <w:t>с</w:t>
      </w:r>
      <w:proofErr w:type="gramEnd"/>
      <w:r w:rsidRPr="00B35075">
        <w:rPr>
          <w:rFonts w:cs="TimesNewRomanPSMT"/>
          <w:sz w:val="20"/>
          <w:szCs w:val="20"/>
        </w:rPr>
        <w:t>гущенное молоко, кондитерские изделия, масло сливочное,</w:t>
      </w:r>
      <w:r w:rsidR="00A43ACA">
        <w:rPr>
          <w:rFonts w:cs="TimesNewRomanPSMT"/>
          <w:sz w:val="20"/>
          <w:szCs w:val="20"/>
        </w:rPr>
        <w:t xml:space="preserve">      </w:t>
      </w:r>
      <w:r w:rsidRPr="00B35075">
        <w:rPr>
          <w:rFonts w:cs="TimesNewRomanPSMT"/>
          <w:sz w:val="20"/>
          <w:szCs w:val="20"/>
        </w:rPr>
        <w:t>молоко сухое, масло растительное, сахар, крупы, макароны, фрукты,</w:t>
      </w:r>
      <w:r w:rsidR="00A43ACA"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овощи.</w:t>
      </w:r>
    </w:p>
    <w:p w:rsidR="00B35075" w:rsidRPr="00B35075" w:rsidRDefault="00B35075" w:rsidP="00A43AC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>5.7. Если на завтрак пришло больше детей, чем было заявлено, то для всех</w:t>
      </w:r>
      <w:r w:rsidR="00A43ACA"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детей уменьшают выход блюд, в соответствии с количеством прибывших</w:t>
      </w:r>
      <w:r w:rsidR="00A43ACA"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детей</w:t>
      </w:r>
      <w:proofErr w:type="gramStart"/>
      <w:r w:rsidRPr="00B35075">
        <w:rPr>
          <w:rFonts w:cs="TimesNewRomanPSMT"/>
          <w:sz w:val="20"/>
          <w:szCs w:val="20"/>
        </w:rPr>
        <w:t>.</w:t>
      </w:r>
      <w:proofErr w:type="gramEnd"/>
      <w:r w:rsidRPr="00B35075">
        <w:rPr>
          <w:rFonts w:cs="TimesNewRomanPSMT"/>
          <w:sz w:val="20"/>
          <w:szCs w:val="20"/>
        </w:rPr>
        <w:t xml:space="preserve"> </w:t>
      </w:r>
      <w:proofErr w:type="gramStart"/>
      <w:r w:rsidRPr="00B35075">
        <w:rPr>
          <w:rFonts w:cs="TimesNewRomanPSMT"/>
          <w:sz w:val="20"/>
          <w:szCs w:val="20"/>
        </w:rPr>
        <w:t>н</w:t>
      </w:r>
      <w:proofErr w:type="gramEnd"/>
      <w:r w:rsidRPr="00B35075">
        <w:rPr>
          <w:rFonts w:cs="TimesNewRomanPSMT"/>
          <w:sz w:val="20"/>
          <w:szCs w:val="20"/>
        </w:rPr>
        <w:t>еобходимо предусматривать необходимость дополнения продуктов</w:t>
      </w:r>
      <w:r w:rsidR="00A43ACA"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мясо, овощи, фрукты, яйцо и т.д., на обед, полдник,</w:t>
      </w:r>
      <w:r w:rsidR="00A43ACA"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с оформлением</w:t>
      </w:r>
      <w:r w:rsidR="00A43ACA"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накладных.</w:t>
      </w:r>
    </w:p>
    <w:p w:rsidR="00B35075" w:rsidRPr="00B35075" w:rsidRDefault="00B35075" w:rsidP="00A43AC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>5.8. Учет продуктов ведется в накопительной ведомости. Записи в ведомости</w:t>
      </w:r>
      <w:r w:rsidR="00A43ACA"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производятся на основании первичных документов в количественном и</w:t>
      </w:r>
      <w:r w:rsidR="00A43ACA"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суммовом выражении. В конце месяца в ведомости подсчитываются итоги.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>5.9.В течение месяца в стоимости дневного рациона питания допускаются</w:t>
      </w:r>
      <w:r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небольшие отклонения - от установленной суммы, но средняя стоимость</w:t>
      </w:r>
      <w:r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дневного рациона за месяц выдерживается не ниже установленной.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b/>
          <w:bCs/>
          <w:sz w:val="20"/>
          <w:szCs w:val="20"/>
        </w:rPr>
      </w:pPr>
      <w:r w:rsidRPr="00B35075">
        <w:rPr>
          <w:rFonts w:cs="TimesNewRomanPSMT"/>
          <w:b/>
          <w:bCs/>
          <w:sz w:val="20"/>
          <w:szCs w:val="20"/>
        </w:rPr>
        <w:t>6. Контроль организации питания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 xml:space="preserve">6.1. </w:t>
      </w:r>
      <w:proofErr w:type="gramStart"/>
      <w:r w:rsidRPr="00B35075">
        <w:rPr>
          <w:rFonts w:cs="TimesNewRomanPSMT"/>
          <w:sz w:val="20"/>
          <w:szCs w:val="20"/>
        </w:rPr>
        <w:t>Контроль за</w:t>
      </w:r>
      <w:proofErr w:type="gramEnd"/>
      <w:r w:rsidRPr="00B35075">
        <w:rPr>
          <w:rFonts w:cs="TimesNewRomanPSMT"/>
          <w:sz w:val="20"/>
          <w:szCs w:val="20"/>
        </w:rPr>
        <w:t xml:space="preserve"> правильной организацией питания детей осуществляет</w:t>
      </w:r>
      <w:r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руководитель Учреждения.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>6.2.Основываясь на принципах единоначалия и коллегиальности управления</w:t>
      </w:r>
      <w:r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образовательным учреждением, в целях осуществления контроля</w:t>
      </w:r>
      <w:r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организации питания детей, качества доставляемых продуктов и</w:t>
      </w:r>
      <w:r>
        <w:rPr>
          <w:rFonts w:cs="TimesNewRomanPSMT"/>
          <w:sz w:val="20"/>
          <w:szCs w:val="20"/>
        </w:rPr>
        <w:t xml:space="preserve">   </w:t>
      </w:r>
      <w:r w:rsidRPr="00B35075">
        <w:rPr>
          <w:rFonts w:cs="TimesNewRomanPSMT"/>
          <w:sz w:val="20"/>
          <w:szCs w:val="20"/>
        </w:rPr>
        <w:t>соблюдения санитарно-гигиенических требований при приготовлении и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>раздаче пищи в Учреждении могут создаваться и действовать следующие</w:t>
      </w:r>
      <w:r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комиссии: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>6.2.1.Комиссия общественного контроля организации питания.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>Состав комиссии: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eastAsia="StandardSymL" w:cs="StandardSymL"/>
          <w:sz w:val="20"/>
          <w:szCs w:val="20"/>
        </w:rPr>
        <w:t>-</w:t>
      </w:r>
      <w:r w:rsidRPr="00B35075">
        <w:rPr>
          <w:rFonts w:eastAsia="StandardSymL" w:cs="StandardSymL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 xml:space="preserve">Заведующий </w:t>
      </w:r>
      <w:r w:rsidR="00A43ACA">
        <w:rPr>
          <w:rFonts w:cs="TimesNewRomanPSMT"/>
          <w:sz w:val="20"/>
          <w:szCs w:val="20"/>
        </w:rPr>
        <w:t xml:space="preserve"> 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eastAsia="StandardSymL" w:cs="StandardSymL"/>
          <w:sz w:val="20"/>
          <w:szCs w:val="20"/>
        </w:rPr>
        <w:t>-</w:t>
      </w:r>
      <w:r w:rsidRPr="00B35075">
        <w:rPr>
          <w:rFonts w:eastAsia="StandardSymL" w:cs="StandardSymL"/>
          <w:sz w:val="20"/>
          <w:szCs w:val="20"/>
        </w:rPr>
        <w:t xml:space="preserve"> </w:t>
      </w:r>
      <w:r>
        <w:rPr>
          <w:rFonts w:cs="TimesNewRomanPSMT"/>
          <w:sz w:val="20"/>
          <w:szCs w:val="20"/>
        </w:rPr>
        <w:t>воспитатель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eastAsia="StandardSymL" w:cs="StandardSymL"/>
          <w:sz w:val="20"/>
          <w:szCs w:val="20"/>
        </w:rPr>
        <w:t>-</w:t>
      </w:r>
      <w:r w:rsidRPr="00B35075">
        <w:rPr>
          <w:rFonts w:cs="TimesNewRomanPSMT"/>
          <w:sz w:val="20"/>
          <w:szCs w:val="20"/>
        </w:rPr>
        <w:t>Представитель родительской общественности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Carlito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>Полномочия комиссия:</w:t>
      </w:r>
      <w:r>
        <w:rPr>
          <w:rFonts w:cs="TimesNewRomanPSMT"/>
          <w:sz w:val="20"/>
          <w:szCs w:val="20"/>
        </w:rPr>
        <w:t xml:space="preserve"> 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eastAsia="StandardSymL" w:cs="StandardSymL"/>
          <w:sz w:val="20"/>
          <w:szCs w:val="20"/>
        </w:rPr>
        <w:t>-</w:t>
      </w:r>
      <w:r w:rsidRPr="00B35075">
        <w:rPr>
          <w:rFonts w:eastAsia="StandardSymL" w:cs="StandardSymL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осуществляет контроль соблюдения санитарно-гигиенических</w:t>
      </w:r>
      <w:r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норм при транспортировке, доставке и разгрузке продуктов</w:t>
      </w:r>
      <w:r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питания;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eastAsia="StandardSymL" w:cs="StandardSymL"/>
          <w:sz w:val="20"/>
          <w:szCs w:val="20"/>
        </w:rPr>
        <w:t>-</w:t>
      </w:r>
      <w:r w:rsidRPr="00B35075">
        <w:rPr>
          <w:rFonts w:eastAsia="StandardSymL" w:cs="StandardSymL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проверяет на пригодность складские и другие помещения для</w:t>
      </w:r>
      <w:r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хранения продуктов, а также условия их хранения;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eastAsia="StandardSymL" w:cs="StandardSymL"/>
          <w:sz w:val="20"/>
          <w:szCs w:val="20"/>
        </w:rPr>
        <w:t>-</w:t>
      </w:r>
      <w:r w:rsidRPr="00B35075">
        <w:rPr>
          <w:rFonts w:cs="TimesNewRomanPSMT"/>
          <w:sz w:val="20"/>
          <w:szCs w:val="20"/>
        </w:rPr>
        <w:t>ежедневно следит за правильностью состояния меню;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eastAsia="StandardSymL" w:cs="StandardSymL"/>
          <w:sz w:val="20"/>
          <w:szCs w:val="20"/>
        </w:rPr>
        <w:t>-</w:t>
      </w:r>
      <w:r w:rsidRPr="00B35075">
        <w:rPr>
          <w:rFonts w:eastAsia="StandardSymL" w:cs="StandardSymL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контролирует организацию работы на пищеблоке;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eastAsia="StandardSymL" w:cs="StandardSymL"/>
          <w:sz w:val="20"/>
          <w:szCs w:val="20"/>
        </w:rPr>
        <w:t>-</w:t>
      </w:r>
      <w:r w:rsidRPr="00B35075">
        <w:rPr>
          <w:rFonts w:eastAsia="StandardSymL" w:cs="StandardSymL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осуществляет контроль сроков реализации продуктов питания и</w:t>
      </w:r>
      <w:r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качества приготовления пищи;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eastAsia="StandardSymL" w:cs="StandardSymL"/>
          <w:sz w:val="20"/>
          <w:szCs w:val="20"/>
        </w:rPr>
        <w:t>-</w:t>
      </w:r>
      <w:r w:rsidRPr="00B35075">
        <w:rPr>
          <w:rFonts w:cs="TimesNewRomanPSMT"/>
          <w:sz w:val="20"/>
          <w:szCs w:val="20"/>
        </w:rPr>
        <w:t>проверяет соответствие пищи физиологическим потребностям</w:t>
      </w:r>
      <w:r>
        <w:rPr>
          <w:rFonts w:cs="TimesNewRomanPSMT"/>
          <w:sz w:val="20"/>
          <w:szCs w:val="20"/>
        </w:rPr>
        <w:t xml:space="preserve">   </w:t>
      </w:r>
      <w:r w:rsidRPr="00B35075">
        <w:rPr>
          <w:rFonts w:cs="TimesNewRomanPSMT"/>
          <w:sz w:val="20"/>
          <w:szCs w:val="20"/>
        </w:rPr>
        <w:t>детей в основных пищевых веществах;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eastAsia="StandardSymL" w:cs="StandardSymL"/>
          <w:sz w:val="20"/>
          <w:szCs w:val="20"/>
        </w:rPr>
        <w:t>-</w:t>
      </w:r>
      <w:r w:rsidRPr="00B35075">
        <w:rPr>
          <w:rFonts w:eastAsia="StandardSymL" w:cs="StandardSymL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следит за соблюдением правил личной гигиены работниками</w:t>
      </w:r>
      <w:r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пищеблока;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eastAsia="StandardSymL" w:cs="StandardSymL"/>
          <w:sz w:val="20"/>
          <w:szCs w:val="20"/>
        </w:rPr>
        <w:t>-</w:t>
      </w:r>
      <w:r w:rsidRPr="00B35075">
        <w:rPr>
          <w:rFonts w:eastAsia="StandardSymL" w:cs="StandardSymL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периодически присутствует при закладке основных продуктов,</w:t>
      </w:r>
      <w:r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проверяет выход блюд;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eastAsia="StandardSymL" w:cs="StandardSymL"/>
          <w:sz w:val="20"/>
          <w:szCs w:val="20"/>
        </w:rPr>
        <w:lastRenderedPageBreak/>
        <w:t>-</w:t>
      </w:r>
      <w:r w:rsidRPr="00B35075">
        <w:rPr>
          <w:rFonts w:eastAsia="StandardSymL" w:cs="StandardSymL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проверяет соответствие объемов приготовленного питания</w:t>
      </w:r>
      <w:r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объему разовых порций и количеству детей.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>6.2.2.Бракеражная комиссия</w:t>
      </w:r>
      <w:proofErr w:type="gramStart"/>
      <w:r w:rsidRPr="00B35075">
        <w:rPr>
          <w:rFonts w:cs="TimesNewRomanPSMT"/>
          <w:sz w:val="20"/>
          <w:szCs w:val="20"/>
        </w:rPr>
        <w:t xml:space="preserve"> .</w:t>
      </w:r>
      <w:proofErr w:type="gramEnd"/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>Состав комиссии: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eastAsia="StandardSymL" w:cs="StandardSymL"/>
          <w:sz w:val="20"/>
          <w:szCs w:val="20"/>
        </w:rPr>
        <w:t>-</w:t>
      </w:r>
      <w:r w:rsidRPr="00B35075">
        <w:rPr>
          <w:rFonts w:eastAsia="StandardSymL" w:cs="StandardSymL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Руководитель Учреждения;</w:t>
      </w:r>
    </w:p>
    <w:p w:rsidR="00B35075" w:rsidRPr="00B35075" w:rsidRDefault="00B35075" w:rsidP="00A43AC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eastAsia="StandardSymL" w:cs="StandardSymL"/>
          <w:sz w:val="20"/>
          <w:szCs w:val="20"/>
        </w:rPr>
        <w:t>-</w:t>
      </w:r>
      <w:r w:rsidRPr="00B35075">
        <w:rPr>
          <w:rFonts w:eastAsia="StandardSymL" w:cs="StandardSymL"/>
          <w:sz w:val="20"/>
          <w:szCs w:val="20"/>
        </w:rPr>
        <w:t xml:space="preserve"> </w:t>
      </w:r>
      <w:r w:rsidR="00A43ACA">
        <w:rPr>
          <w:rFonts w:cs="TimesNewRomanPSMT"/>
          <w:sz w:val="20"/>
          <w:szCs w:val="20"/>
        </w:rPr>
        <w:t xml:space="preserve">Воспитатель 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eastAsia="StandardSymL" w:cs="StandardSymL"/>
          <w:sz w:val="20"/>
          <w:szCs w:val="20"/>
        </w:rPr>
        <w:t>-</w:t>
      </w:r>
      <w:r w:rsidRPr="00B35075">
        <w:rPr>
          <w:rFonts w:eastAsia="StandardSymL" w:cs="StandardSymL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Представитель родительской общественности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>Полномочия комиссия: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proofErr w:type="gramStart"/>
      <w:r>
        <w:rPr>
          <w:rFonts w:eastAsia="StandardSymL" w:cs="StandardSymL"/>
          <w:sz w:val="20"/>
          <w:szCs w:val="20"/>
        </w:rPr>
        <w:t>-</w:t>
      </w:r>
      <w:r w:rsidRPr="00B35075">
        <w:rPr>
          <w:rFonts w:eastAsia="StandardSymL" w:cs="StandardSymL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проводит органолептическую оценку готовой пищи, т.е.</w:t>
      </w:r>
      <w:r>
        <w:rPr>
          <w:rFonts w:cs="TimesNewRomanPSMT"/>
          <w:sz w:val="20"/>
          <w:szCs w:val="20"/>
        </w:rPr>
        <w:t xml:space="preserve">    </w:t>
      </w:r>
      <w:r w:rsidRPr="00B35075">
        <w:rPr>
          <w:rFonts w:cs="TimesNewRomanPSMT"/>
          <w:sz w:val="20"/>
          <w:szCs w:val="20"/>
        </w:rPr>
        <w:t>определяет ее цвет, запах, вкус, консистенцию, жесткость,</w:t>
      </w:r>
      <w:proofErr w:type="gramEnd"/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>сочность и т.д. с записью в журнале «Бракеража готовой</w:t>
      </w:r>
      <w:r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продукции»;</w:t>
      </w:r>
    </w:p>
    <w:p w:rsidR="00B35075" w:rsidRPr="00B35075" w:rsidRDefault="00B35075" w:rsidP="00A43AC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eastAsia="StandardSymL" w:cs="StandardSymL"/>
          <w:sz w:val="20"/>
          <w:szCs w:val="20"/>
        </w:rPr>
        <w:t>-</w:t>
      </w:r>
      <w:r w:rsidRPr="00B35075">
        <w:rPr>
          <w:rFonts w:eastAsia="StandardSymL" w:cs="StandardSymL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комиссия имеет право приостановить выдачу готовой пищи на</w:t>
      </w:r>
      <w:r w:rsidR="00A43ACA">
        <w:rPr>
          <w:rFonts w:cs="TimesNewRomanPSMT"/>
          <w:sz w:val="20"/>
          <w:szCs w:val="20"/>
        </w:rPr>
        <w:t xml:space="preserve">     </w:t>
      </w:r>
      <w:r w:rsidRPr="00B35075">
        <w:rPr>
          <w:rFonts w:cs="TimesNewRomanPSMT"/>
          <w:sz w:val="20"/>
          <w:szCs w:val="20"/>
        </w:rPr>
        <w:t>группы, в случае выявления каких-либо нарушений, до принятия</w:t>
      </w:r>
      <w:r w:rsidR="00A43ACA"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необходимых мер по устранению замечаний.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>6.3.Ответственность за организацию питания возлагается на работников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>Учреждения в соответствии с функциональными обязанностями: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>6.3.1.</w:t>
      </w:r>
      <w:r w:rsidR="00A43ACA">
        <w:rPr>
          <w:rFonts w:cs="TimesNewRomanPSMT"/>
          <w:sz w:val="20"/>
          <w:szCs w:val="20"/>
        </w:rPr>
        <w:t>Заведующий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eastAsia="StandardSymL" w:cs="StandardSymL"/>
          <w:sz w:val="20"/>
          <w:szCs w:val="20"/>
        </w:rPr>
        <w:t>-</w:t>
      </w:r>
      <w:r w:rsidRPr="00B35075">
        <w:rPr>
          <w:rFonts w:cs="TimesNewRomanPSMT"/>
          <w:sz w:val="20"/>
          <w:szCs w:val="20"/>
        </w:rPr>
        <w:t>составление ежедневного меню на основе 10-ти дневного;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eastAsia="StandardSymL" w:cs="StandardSymL"/>
          <w:sz w:val="20"/>
          <w:szCs w:val="20"/>
        </w:rPr>
        <w:t>-</w:t>
      </w:r>
      <w:r w:rsidRPr="00B35075">
        <w:rPr>
          <w:rFonts w:eastAsia="StandardSymL" w:cs="StandardSymL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качество приготовления пищи, соответствие ее физиологическим</w:t>
      </w:r>
      <w:r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потребностям детей в основных пищевых качествах согласно 10-ти</w:t>
      </w:r>
      <w:r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дневного меню;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Carlito"/>
          <w:sz w:val="20"/>
          <w:szCs w:val="20"/>
        </w:rPr>
      </w:pPr>
      <w:r>
        <w:rPr>
          <w:rFonts w:eastAsia="StandardSymL" w:cs="StandardSymL"/>
          <w:sz w:val="20"/>
          <w:szCs w:val="20"/>
        </w:rPr>
        <w:t>-</w:t>
      </w:r>
      <w:r w:rsidRPr="00B35075">
        <w:rPr>
          <w:rFonts w:eastAsia="StandardSymL" w:cs="StandardSymL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ведение Журнала бракеража готовой продукции;</w:t>
      </w:r>
      <w:r>
        <w:rPr>
          <w:rFonts w:cs="TimesNewRomanPSMT"/>
          <w:sz w:val="20"/>
          <w:szCs w:val="20"/>
        </w:rPr>
        <w:t xml:space="preserve"> 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eastAsia="StandardSymL" w:cs="StandardSymL"/>
          <w:sz w:val="20"/>
          <w:szCs w:val="20"/>
        </w:rPr>
        <w:t>-</w:t>
      </w:r>
      <w:r w:rsidRPr="00B35075">
        <w:rPr>
          <w:rFonts w:eastAsia="StandardSymL" w:cs="StandardSymL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санитарное состояние пищеблока;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eastAsia="StandardSymL" w:cs="StandardSymL"/>
          <w:sz w:val="20"/>
          <w:szCs w:val="20"/>
        </w:rPr>
        <w:t>-</w:t>
      </w:r>
      <w:r w:rsidRPr="00B35075">
        <w:rPr>
          <w:rFonts w:eastAsia="StandardSymL" w:cs="StandardSymL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соблюдение правил личной гигиены работников;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eastAsia="StandardSymL" w:cs="StandardSymL"/>
          <w:sz w:val="20"/>
          <w:szCs w:val="20"/>
        </w:rPr>
        <w:t>-</w:t>
      </w:r>
      <w:r w:rsidRPr="00B35075">
        <w:rPr>
          <w:rFonts w:eastAsia="StandardSymL" w:cs="StandardSymL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закладка продуктов на кухне с отметкой в журнале;</w:t>
      </w:r>
    </w:p>
    <w:p w:rsidR="00B35075" w:rsidRPr="00B35075" w:rsidRDefault="00B35075" w:rsidP="00A43AC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eastAsia="StandardSymL" w:cs="StandardSymL"/>
          <w:sz w:val="20"/>
          <w:szCs w:val="20"/>
        </w:rPr>
        <w:t>-</w:t>
      </w:r>
      <w:r w:rsidRPr="00B35075">
        <w:rPr>
          <w:rFonts w:cs="TimesNewRomanPSMT"/>
          <w:sz w:val="20"/>
          <w:szCs w:val="20"/>
        </w:rPr>
        <w:t>организация питания в групп</w:t>
      </w:r>
      <w:r w:rsidR="00A43ACA">
        <w:rPr>
          <w:rFonts w:cs="TimesNewRomanPSMT"/>
          <w:sz w:val="20"/>
          <w:szCs w:val="20"/>
        </w:rPr>
        <w:t>е</w:t>
      </w:r>
      <w:r w:rsidRPr="00B35075">
        <w:rPr>
          <w:rFonts w:cs="TimesNewRomanPSMT"/>
          <w:sz w:val="20"/>
          <w:szCs w:val="20"/>
        </w:rPr>
        <w:t>.</w:t>
      </w:r>
      <w:r w:rsidR="00A43ACA">
        <w:rPr>
          <w:rFonts w:cs="TimesNewRomanPSMT"/>
          <w:sz w:val="20"/>
          <w:szCs w:val="20"/>
        </w:rPr>
        <w:t xml:space="preserve"> 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eastAsia="StandardSymL" w:cs="StandardSymL"/>
          <w:sz w:val="20"/>
          <w:szCs w:val="20"/>
        </w:rPr>
        <w:t>-</w:t>
      </w:r>
      <w:r w:rsidRPr="00B35075">
        <w:rPr>
          <w:rFonts w:cs="TimesNewRomanPSMT"/>
          <w:sz w:val="20"/>
          <w:szCs w:val="20"/>
        </w:rPr>
        <w:t>качество доставляемых в Учреждение продуктов с отметкой в Журнале</w:t>
      </w:r>
      <w:r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бракеража сырых продуктов;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eastAsia="StandardSymL" w:cs="StandardSymL"/>
          <w:sz w:val="20"/>
          <w:szCs w:val="20"/>
        </w:rPr>
        <w:t>-</w:t>
      </w:r>
      <w:r w:rsidRPr="00B35075">
        <w:rPr>
          <w:rFonts w:eastAsia="StandardSymL" w:cs="StandardSymL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организация их правильного хранения;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eastAsia="StandardSymL" w:cs="StandardSymL"/>
          <w:sz w:val="20"/>
          <w:szCs w:val="20"/>
        </w:rPr>
        <w:t>-</w:t>
      </w:r>
      <w:r w:rsidRPr="00B35075">
        <w:rPr>
          <w:rFonts w:eastAsia="StandardSymL" w:cs="StandardSymL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соблюдение сроков реализации;</w:t>
      </w:r>
    </w:p>
    <w:p w:rsidR="00A43ACA" w:rsidRDefault="00B35075" w:rsidP="00A43AC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eastAsia="StandardSymL" w:cs="StandardSymL"/>
          <w:sz w:val="20"/>
          <w:szCs w:val="20"/>
        </w:rPr>
        <w:t>-</w:t>
      </w:r>
      <w:r w:rsidRPr="00B35075">
        <w:rPr>
          <w:rFonts w:cs="TimesNewRomanPSMT"/>
          <w:sz w:val="20"/>
          <w:szCs w:val="20"/>
        </w:rPr>
        <w:t>составление заявок на продукты питания.</w:t>
      </w:r>
    </w:p>
    <w:p w:rsidR="00B35075" w:rsidRPr="00B35075" w:rsidRDefault="00A43ACA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A43ACA">
        <w:rPr>
          <w:rFonts w:eastAsia="StandardSymL" w:cs="StandardSymL"/>
          <w:sz w:val="20"/>
          <w:szCs w:val="20"/>
        </w:rPr>
        <w:t xml:space="preserve"> </w:t>
      </w:r>
      <w:r>
        <w:rPr>
          <w:rFonts w:eastAsia="StandardSymL" w:cs="StandardSymL"/>
          <w:sz w:val="20"/>
          <w:szCs w:val="20"/>
        </w:rPr>
        <w:t>-</w:t>
      </w:r>
      <w:r w:rsidRPr="00B35075">
        <w:rPr>
          <w:rFonts w:cs="TimesNewRomanPSMT"/>
          <w:sz w:val="20"/>
          <w:szCs w:val="20"/>
        </w:rPr>
        <w:t>хозяйственное обслуживание, пополнение и своевременный ремонт</w:t>
      </w:r>
      <w:r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технологического и холодильного оборудования, санитарн</w:t>
      </w:r>
      <w:proofErr w:type="gramStart"/>
      <w:r w:rsidRPr="00B35075">
        <w:rPr>
          <w:rFonts w:cs="TimesNewRomanPSMT"/>
          <w:sz w:val="20"/>
          <w:szCs w:val="20"/>
        </w:rPr>
        <w:t>о-</w:t>
      </w:r>
      <w:proofErr w:type="gramEnd"/>
      <w:r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гигиеническое состояние пищеблока.</w:t>
      </w:r>
      <w:r>
        <w:rPr>
          <w:rFonts w:cs="TimesNewRomanPSMT"/>
          <w:sz w:val="20"/>
          <w:szCs w:val="20"/>
        </w:rPr>
        <w:t xml:space="preserve"> 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>6.3.</w:t>
      </w:r>
      <w:r w:rsidR="00A43ACA">
        <w:rPr>
          <w:rFonts w:cs="TimesNewRomanPSMT"/>
          <w:sz w:val="20"/>
          <w:szCs w:val="20"/>
        </w:rPr>
        <w:t>2</w:t>
      </w:r>
      <w:r w:rsidRPr="00B35075">
        <w:rPr>
          <w:rFonts w:cs="TimesNewRomanPSMT"/>
          <w:sz w:val="20"/>
          <w:szCs w:val="20"/>
        </w:rPr>
        <w:t>.Повара: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eastAsia="StandardSymL" w:cs="StandardSymL"/>
          <w:sz w:val="20"/>
          <w:szCs w:val="20"/>
        </w:rPr>
        <w:t>-</w:t>
      </w:r>
      <w:r w:rsidRPr="00B35075">
        <w:rPr>
          <w:rFonts w:cs="TimesNewRomanPSMT"/>
          <w:sz w:val="20"/>
          <w:szCs w:val="20"/>
        </w:rPr>
        <w:t>качество приготовления пищи, соблюдение технологии</w:t>
      </w:r>
      <w:r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приготовления блюд;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eastAsia="StandardSymL" w:cs="StandardSymL"/>
          <w:sz w:val="20"/>
          <w:szCs w:val="20"/>
        </w:rPr>
        <w:t>-</w:t>
      </w:r>
      <w:r w:rsidRPr="00B35075">
        <w:rPr>
          <w:rFonts w:eastAsia="StandardSymL" w:cs="StandardSymL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отбор суточной пробы готовой продукции с указанием даты приёма</w:t>
      </w:r>
      <w:r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пищи.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>6.3.</w:t>
      </w:r>
      <w:r w:rsidR="00A43ACA">
        <w:rPr>
          <w:rFonts w:cs="TimesNewRomanPSMT"/>
          <w:sz w:val="20"/>
          <w:szCs w:val="20"/>
        </w:rPr>
        <w:t>3</w:t>
      </w:r>
      <w:r w:rsidRPr="00B35075">
        <w:rPr>
          <w:rFonts w:cs="TimesNewRomanPSMT"/>
          <w:sz w:val="20"/>
          <w:szCs w:val="20"/>
        </w:rPr>
        <w:t>.Воспитател</w:t>
      </w:r>
      <w:r w:rsidR="00A43ACA">
        <w:rPr>
          <w:rFonts w:cs="TimesNewRomanPSMT"/>
          <w:sz w:val="20"/>
          <w:szCs w:val="20"/>
        </w:rPr>
        <w:t xml:space="preserve">ь </w:t>
      </w:r>
      <w:r w:rsidRPr="00B35075">
        <w:rPr>
          <w:rFonts w:cs="TimesNewRomanPSMT"/>
          <w:sz w:val="20"/>
          <w:szCs w:val="20"/>
        </w:rPr>
        <w:t>групп: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eastAsia="StandardSymL" w:cs="StandardSymL"/>
          <w:sz w:val="20"/>
          <w:szCs w:val="20"/>
        </w:rPr>
        <w:t>-</w:t>
      </w:r>
      <w:r w:rsidRPr="00B35075">
        <w:rPr>
          <w:rFonts w:cs="TimesNewRomanPSMT"/>
          <w:sz w:val="20"/>
          <w:szCs w:val="20"/>
        </w:rPr>
        <w:t>формирование культурно-гигиенических навыков у детей при приеме</w:t>
      </w:r>
      <w:r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пищи;</w:t>
      </w:r>
    </w:p>
    <w:p w:rsidR="00B35075" w:rsidRPr="00B35075" w:rsidRDefault="00B35075" w:rsidP="00A43AC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eastAsia="StandardSymL" w:cs="StandardSymL"/>
          <w:sz w:val="20"/>
          <w:szCs w:val="20"/>
        </w:rPr>
        <w:t xml:space="preserve">  -</w:t>
      </w:r>
      <w:r w:rsidRPr="00B35075">
        <w:rPr>
          <w:rFonts w:cs="TimesNewRomanPSMT"/>
          <w:sz w:val="20"/>
          <w:szCs w:val="20"/>
        </w:rPr>
        <w:t>формирование представлений о правильном питании.</w:t>
      </w:r>
      <w:r w:rsidR="00A43ACA">
        <w:rPr>
          <w:rFonts w:cs="TimesNewRomanPSMT"/>
          <w:sz w:val="20"/>
          <w:szCs w:val="20"/>
        </w:rPr>
        <w:t xml:space="preserve"> </w:t>
      </w:r>
    </w:p>
    <w:p w:rsidR="00B35075" w:rsidRPr="00B35075" w:rsidRDefault="00B35075" w:rsidP="00A43AC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eastAsia="StandardSymL" w:cs="StandardSymL"/>
          <w:sz w:val="20"/>
          <w:szCs w:val="20"/>
        </w:rPr>
        <w:t>-</w:t>
      </w:r>
      <w:r w:rsidRPr="00B35075">
        <w:rPr>
          <w:rFonts w:eastAsia="StandardSymL" w:cs="StandardSymL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соблюдение санитарных правил при получении и раскладки пищи в</w:t>
      </w:r>
      <w:r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 xml:space="preserve">соответствии с требованием </w:t>
      </w:r>
      <w:proofErr w:type="spellStart"/>
      <w:r w:rsidRPr="00B35075">
        <w:rPr>
          <w:rFonts w:cs="TimesNewRomanPSMT"/>
          <w:sz w:val="20"/>
          <w:szCs w:val="20"/>
        </w:rPr>
        <w:t>СанПиН</w:t>
      </w:r>
      <w:proofErr w:type="spellEnd"/>
      <w:r w:rsidRPr="00B35075">
        <w:rPr>
          <w:rFonts w:cs="TimesNewRomanPSMT"/>
          <w:sz w:val="20"/>
          <w:szCs w:val="20"/>
        </w:rPr>
        <w:t>.</w:t>
      </w:r>
      <w:r w:rsidR="00A43ACA">
        <w:rPr>
          <w:rFonts w:cs="TimesNewRomanPSMT"/>
          <w:sz w:val="20"/>
          <w:szCs w:val="20"/>
        </w:rPr>
        <w:t xml:space="preserve"> 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eastAsia="StandardSymL" w:cs="StandardSymL"/>
          <w:sz w:val="20"/>
          <w:szCs w:val="20"/>
        </w:rPr>
        <w:t>-</w:t>
      </w:r>
      <w:r w:rsidRPr="00B35075">
        <w:rPr>
          <w:rFonts w:cs="TimesNewRomanPSMT"/>
          <w:sz w:val="20"/>
          <w:szCs w:val="20"/>
        </w:rPr>
        <w:t>закладка продуктов на завтрак.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 xml:space="preserve">6.4.К </w:t>
      </w:r>
      <w:proofErr w:type="gramStart"/>
      <w:r w:rsidRPr="00B35075">
        <w:rPr>
          <w:rFonts w:cs="TimesNewRomanPSMT"/>
          <w:sz w:val="20"/>
          <w:szCs w:val="20"/>
        </w:rPr>
        <w:t>контролю за</w:t>
      </w:r>
      <w:proofErr w:type="gramEnd"/>
      <w:r w:rsidRPr="00B35075">
        <w:rPr>
          <w:rFonts w:cs="TimesNewRomanPSMT"/>
          <w:sz w:val="20"/>
          <w:szCs w:val="20"/>
        </w:rPr>
        <w:t xml:space="preserve"> организацией питания привлекаются представители органов</w:t>
      </w:r>
      <w:r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самоуправления Учреждения (члены родительского комитета, представители</w:t>
      </w:r>
      <w:r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профсоюзного комитета).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b/>
          <w:bCs/>
          <w:sz w:val="20"/>
          <w:szCs w:val="20"/>
        </w:rPr>
      </w:pPr>
      <w:r w:rsidRPr="00B35075">
        <w:rPr>
          <w:rFonts w:cs="TimesNewRomanPSMT"/>
          <w:b/>
          <w:bCs/>
          <w:sz w:val="20"/>
          <w:szCs w:val="20"/>
        </w:rPr>
        <w:t>7. Разграничение компетенции по вопросам организации питания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>7.1. Руководитель Учреждения создаёт условия для организации питания</w:t>
      </w:r>
      <w:r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детей;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>7.2.Несёт персональную ответственность за организацию питания детей в</w:t>
      </w:r>
      <w:r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учреждении;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Carlito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>7.3.Представляет Учредителю необходимые документы по использованию</w:t>
      </w:r>
      <w:r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денежных средств;</w:t>
      </w:r>
      <w:r>
        <w:rPr>
          <w:rFonts w:cs="TimesNewRomanPSMT"/>
          <w:sz w:val="20"/>
          <w:szCs w:val="20"/>
        </w:rPr>
        <w:t xml:space="preserve"> 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>7.4.Распределение обязанностей по организации питания между руководителем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>Организацией, медицинским работником, работниками пищеблока</w:t>
      </w:r>
      <w:r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отражаются в должностной инструкции.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b/>
          <w:bCs/>
          <w:sz w:val="20"/>
          <w:szCs w:val="20"/>
        </w:rPr>
      </w:pPr>
      <w:r w:rsidRPr="00B35075">
        <w:rPr>
          <w:rFonts w:cs="TimesNewRomanPSMT"/>
          <w:b/>
          <w:bCs/>
          <w:sz w:val="20"/>
          <w:szCs w:val="20"/>
        </w:rPr>
        <w:t>8.Делопроизводство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>8.1. Журнал «Бракераж сырой продукции».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>8.2. Журнал «Бракераж готовой продукции».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>8.3. Журнал «Осмотр работников пищеблока и детей на гнойничковые</w:t>
      </w:r>
      <w:r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заболевания».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>8.4. Журнал санитарного состояния пищеблока.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>8.5. Журнал учета витаминизации блюд.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>8.6.Журнал «Накопительная ведомость расхода продуктов питания и расчета</w:t>
      </w:r>
      <w:r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калорийности».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b/>
          <w:bCs/>
          <w:sz w:val="20"/>
          <w:szCs w:val="20"/>
        </w:rPr>
      </w:pPr>
      <w:r w:rsidRPr="00B35075">
        <w:rPr>
          <w:rFonts w:cs="TimesNewRomanPSMT"/>
          <w:b/>
          <w:bCs/>
          <w:sz w:val="20"/>
          <w:szCs w:val="20"/>
        </w:rPr>
        <w:t>9. Порядок утверждения и внесения изменений в Положение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>9.1 Настоящее Положение утверждается приказом руководителя Организации.</w:t>
      </w:r>
    </w:p>
    <w:p w:rsidR="00B35075" w:rsidRPr="00B35075" w:rsidRDefault="00B35075" w:rsidP="00B35075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B35075">
        <w:rPr>
          <w:rFonts w:cs="TimesNewRomanPSMT"/>
          <w:sz w:val="20"/>
          <w:szCs w:val="20"/>
        </w:rPr>
        <w:t>9.2 Изменения и дополнения в настоящее положение вносятся приказом</w:t>
      </w:r>
      <w:r>
        <w:rPr>
          <w:rFonts w:cs="TimesNewRomanPSMT"/>
          <w:sz w:val="20"/>
          <w:szCs w:val="20"/>
        </w:rPr>
        <w:t xml:space="preserve"> </w:t>
      </w:r>
      <w:r w:rsidRPr="00B35075">
        <w:rPr>
          <w:rFonts w:cs="TimesNewRomanPSMT"/>
          <w:sz w:val="20"/>
          <w:szCs w:val="20"/>
        </w:rPr>
        <w:t>руководителя Учреждения.</w:t>
      </w:r>
    </w:p>
    <w:p w:rsidR="007C7DC0" w:rsidRPr="00B35075" w:rsidRDefault="00B35075" w:rsidP="00B35075">
      <w:pPr>
        <w:ind w:left="-1134"/>
        <w:rPr>
          <w:sz w:val="20"/>
          <w:szCs w:val="20"/>
        </w:rPr>
      </w:pPr>
      <w:r w:rsidRPr="00B35075">
        <w:rPr>
          <w:rFonts w:cs="TimesNewRomanPSMT"/>
          <w:sz w:val="20"/>
          <w:szCs w:val="20"/>
        </w:rPr>
        <w:t>9.3.Настооящее положение действительно до утверждения нового.</w:t>
      </w:r>
      <w:r>
        <w:rPr>
          <w:rFonts w:cs="TimesNewRomanPSMT"/>
          <w:sz w:val="20"/>
          <w:szCs w:val="20"/>
        </w:rPr>
        <w:t xml:space="preserve"> </w:t>
      </w:r>
    </w:p>
    <w:sectPr w:rsidR="007C7DC0" w:rsidRPr="00B35075" w:rsidSect="00B35075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rlito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tandardSymL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5075"/>
    <w:rsid w:val="007C7DC0"/>
    <w:rsid w:val="008F0495"/>
    <w:rsid w:val="00A43ACA"/>
    <w:rsid w:val="00B35075"/>
    <w:rsid w:val="00BA4C4C"/>
    <w:rsid w:val="00CC706E"/>
    <w:rsid w:val="00FA20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D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C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1260</Words>
  <Characters>7187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4</cp:revision>
  <cp:lastPrinted>2017-12-05T00:39:00Z</cp:lastPrinted>
  <dcterms:created xsi:type="dcterms:W3CDTF">2017-12-05T00:09:00Z</dcterms:created>
  <dcterms:modified xsi:type="dcterms:W3CDTF">2017-12-05T05:50:00Z</dcterms:modified>
</cp:coreProperties>
</file>