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DB" w:rsidRPr="00166DDB" w:rsidRDefault="00166DDB" w:rsidP="00166DDB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166DDB">
        <w:rPr>
          <w:b/>
          <w:bCs/>
          <w:sz w:val="26"/>
          <w:szCs w:val="26"/>
        </w:rPr>
        <w:t xml:space="preserve">Обязанности участника экзамена в рамках участия в ГИА: </w:t>
      </w:r>
    </w:p>
    <w:p w:rsidR="00166DDB" w:rsidRPr="00166DDB" w:rsidRDefault="00166DDB" w:rsidP="00166DDB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166DDB">
        <w:rPr>
          <w:sz w:val="26"/>
          <w:szCs w:val="26"/>
        </w:rPr>
        <w:t xml:space="preserve">1. В день экзамена участник экзамена должен прибыть в ППЭ не </w:t>
      </w:r>
      <w:proofErr w:type="gramStart"/>
      <w:r w:rsidRPr="00166DDB">
        <w:rPr>
          <w:sz w:val="26"/>
          <w:szCs w:val="26"/>
        </w:rPr>
        <w:t>позднее</w:t>
      </w:r>
      <w:proofErr w:type="gramEnd"/>
      <w:r w:rsidRPr="00166DDB">
        <w:rPr>
          <w:sz w:val="26"/>
          <w:szCs w:val="26"/>
        </w:rPr>
        <w:t xml:space="preserve"> чем за час минут до его начала. Вход участников экзамена в ППЭ начинается с 09.00 по местному времени. </w:t>
      </w:r>
    </w:p>
    <w:p w:rsidR="00166DDB" w:rsidRPr="00166DDB" w:rsidRDefault="00166DDB" w:rsidP="00166DDB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166DDB">
        <w:rPr>
          <w:sz w:val="26"/>
          <w:szCs w:val="26"/>
        </w:rPr>
        <w:t xml:space="preserve">2. Допуск участников экзамена в ППЭ осуществляется при наличии у них документов, удостоверяющих их личность, и при наличии их в списках распределения </w:t>
      </w:r>
      <w:proofErr w:type="gramStart"/>
      <w:r w:rsidRPr="00166DDB">
        <w:rPr>
          <w:sz w:val="26"/>
          <w:szCs w:val="26"/>
        </w:rPr>
        <w:t>в</w:t>
      </w:r>
      <w:proofErr w:type="gramEnd"/>
      <w:r w:rsidRPr="00166DDB">
        <w:rPr>
          <w:sz w:val="26"/>
          <w:szCs w:val="26"/>
        </w:rPr>
        <w:t xml:space="preserve"> данный ППЭ. </w:t>
      </w:r>
    </w:p>
    <w:p w:rsidR="00166DDB" w:rsidRPr="00166DDB" w:rsidRDefault="00166DDB" w:rsidP="00166DDB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 w:rsidRPr="00166DDB">
        <w:rPr>
          <w:sz w:val="26"/>
          <w:szCs w:val="26"/>
        </w:rPr>
        <w:t xml:space="preserve">3. Если участник экзамена опоздал на экзамен, он допускается к сдаче ГИА в установленном порядке, при этом время окончания экзамена не продлевается, о чем сообщается участнику экзамена. 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 xml:space="preserve">В случае проведения ГИА по русскому языку (часть 1– изложение) допуск опоздавших участников экзамена в аудиторию после включения аудиозаписи не осуществляется (за исключением, если в аудитории нет других участников или если участники ГИА в аудитории завершили прослушивание аудиозаписи). Персональное прослушивание изложения и </w:t>
      </w:r>
      <w:proofErr w:type="spellStart"/>
      <w:r w:rsidRPr="00166DDB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66DDB">
        <w:rPr>
          <w:rFonts w:ascii="Times New Roman" w:hAnsi="Times New Roman" w:cs="Times New Roman"/>
          <w:sz w:val="26"/>
          <w:szCs w:val="26"/>
        </w:rPr>
        <w:t xml:space="preserve"> для опоздавших участников экзамена не проводится (за исключением случая, когда в аудитории нет других участников экзамена).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Повторный общий инструктаж для опоздавших участников экзамена не проводится. Организаторы предоставляют необходимую информацию для заполнения регистрационных полей бланков ГИА.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В случае отсутствия по объективным причинам у участника экзамена документа, удостоверяющего личность, он допускается в ППЭ после письменного подтверждения его личности сопровождающим.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166DDB">
        <w:rPr>
          <w:rFonts w:ascii="Times New Roman" w:hAnsi="Times New Roman" w:cs="Times New Roman"/>
          <w:sz w:val="26"/>
          <w:szCs w:val="26"/>
        </w:rPr>
        <w:t>В день проведения экзамена в ППЭ участникам экзамена 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</w:t>
      </w:r>
      <w:proofErr w:type="gramEnd"/>
      <w:r w:rsidRPr="00166DDB">
        <w:rPr>
          <w:rFonts w:ascii="Times New Roman" w:hAnsi="Times New Roman" w:cs="Times New Roman"/>
          <w:sz w:val="26"/>
          <w:szCs w:val="26"/>
        </w:rPr>
        <w:t xml:space="preserve"> черновиков на бумажном или электронном носителях, фотографировать экзаменационные материалы.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lastRenderedPageBreak/>
        <w:t xml:space="preserve">Рекомендуется взять с собой на экзамен только необходимые вещи. Иные личные вещи участники экзамена обязаны оставить в специально выделенном в здании (комплексе зданий), где </w:t>
      </w:r>
      <w:proofErr w:type="gramStart"/>
      <w:r w:rsidRPr="00166DDB">
        <w:rPr>
          <w:rFonts w:ascii="Times New Roman" w:hAnsi="Times New Roman" w:cs="Times New Roman"/>
          <w:sz w:val="26"/>
          <w:szCs w:val="26"/>
        </w:rPr>
        <w:t>расположен</w:t>
      </w:r>
      <w:proofErr w:type="gramEnd"/>
      <w:r w:rsidRPr="00166DDB">
        <w:rPr>
          <w:rFonts w:ascii="Times New Roman" w:hAnsi="Times New Roman" w:cs="Times New Roman"/>
          <w:sz w:val="26"/>
          <w:szCs w:val="26"/>
        </w:rPr>
        <w:t xml:space="preserve"> ППЭ, до входа в ППЭ месте (помещении) для хранения личных вещей участников экзамена.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5. Участники экзамена занимают рабочие места в аудитории в соответствии со списками распределения. Изменение рабочего места запрещено.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6. Во время экзамена участникам экзамена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При выходе из аудитории во время экзамена участник экзамена должен оставить экзаменационные материалы, листы бумаги для черновиков и письменные принадлежности на рабочем столе.</w:t>
      </w:r>
    </w:p>
    <w:p w:rsidR="00166DDB" w:rsidRPr="00166DDB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>7. Участники экзамена, допустившие нарушение указанных требований или иные нарушения Порядка, удаляются с экзамена. По данному факту лицами, ответственными за проведение ГИА в ППЭ, составляется акт, который передается на рассмотрение председателю ГЭК. Если факт нарушения участником экзамена Порядка подтверждается, председатель ГЭК принимает решение об аннулировании результатов участника экзамена по соответствующему учебному предмету.</w:t>
      </w:r>
    </w:p>
    <w:p w:rsidR="00F73FB3" w:rsidRDefault="00166DDB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6DDB">
        <w:rPr>
          <w:rFonts w:ascii="Times New Roman" w:hAnsi="Times New Roman" w:cs="Times New Roman"/>
          <w:sz w:val="26"/>
          <w:szCs w:val="26"/>
        </w:rPr>
        <w:t xml:space="preserve">8. Экзаменационная работа выполняется </w:t>
      </w:r>
      <w:proofErr w:type="spellStart"/>
      <w:r w:rsidRPr="00166DDB">
        <w:rPr>
          <w:rFonts w:ascii="Times New Roman" w:hAnsi="Times New Roman" w:cs="Times New Roman"/>
          <w:sz w:val="26"/>
          <w:szCs w:val="26"/>
        </w:rPr>
        <w:t>гелевой</w:t>
      </w:r>
      <w:proofErr w:type="spellEnd"/>
      <w:r w:rsidRPr="00166DDB">
        <w:rPr>
          <w:rFonts w:ascii="Times New Roman" w:hAnsi="Times New Roman" w:cs="Times New Roman"/>
          <w:sz w:val="26"/>
          <w:szCs w:val="26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F44D43" w:rsidRDefault="00F44D43" w:rsidP="00166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44D43" w:rsidRDefault="00F44D43" w:rsidP="00F44D4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Информация подготовлена в соответствии со следующими нормативными правовыми документами, регламентирующими проведение ГИА: </w:t>
      </w:r>
    </w:p>
    <w:p w:rsidR="00F44D43" w:rsidRDefault="00F44D43" w:rsidP="00F44D4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 Федеральным законом от 29.12.2012 № 273-ФЗ «Об образовании в Российской Федерации». </w:t>
      </w:r>
    </w:p>
    <w:p w:rsidR="00F44D43" w:rsidRDefault="00F44D43" w:rsidP="00F44D43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2. </w:t>
      </w:r>
      <w:proofErr w:type="gramStart"/>
      <w:r>
        <w:rPr>
          <w:i/>
          <w:iCs/>
          <w:sz w:val="18"/>
          <w:szCs w:val="18"/>
        </w:rPr>
        <w:t xml:space="preserve">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 </w:t>
      </w:r>
      <w:proofErr w:type="gramEnd"/>
    </w:p>
    <w:p w:rsidR="00F44D43" w:rsidRDefault="00F44D43" w:rsidP="00F44D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3. Приказом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F44D43" w:rsidRDefault="00F44D43" w:rsidP="00166DDB">
      <w:pPr>
        <w:spacing w:after="0" w:line="360" w:lineRule="auto"/>
        <w:ind w:firstLine="567"/>
        <w:jc w:val="both"/>
      </w:pPr>
      <w:bookmarkStart w:id="0" w:name="_GoBack"/>
      <w:bookmarkEnd w:id="0"/>
    </w:p>
    <w:sectPr w:rsidR="00F44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42"/>
    <w:rsid w:val="00166DDB"/>
    <w:rsid w:val="00996E42"/>
    <w:rsid w:val="00F44D43"/>
    <w:rsid w:val="00F7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6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6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660</Words>
  <Characters>3763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2021-04-25T23:33:00Z</dcterms:created>
  <dcterms:modified xsi:type="dcterms:W3CDTF">2021-04-25T23:45:00Z</dcterms:modified>
</cp:coreProperties>
</file>